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8B646" w14:textId="77BA80BC" w:rsidR="00331742" w:rsidRPr="00600C0A" w:rsidRDefault="00331742" w:rsidP="00331742">
      <w:pPr>
        <w:tabs>
          <w:tab w:val="center" w:pos="4320"/>
        </w:tabs>
        <w:jc w:val="center"/>
        <w:rPr>
          <w:rFonts w:ascii="NTTimes/Cyrillic" w:hAnsi="NTTimes/Cyrillic" w:cs="NTTimes/Cyrillic"/>
          <w:b/>
          <w:spacing w:val="30"/>
          <w:sz w:val="26"/>
          <w:lang w:eastAsia="zh-CN"/>
        </w:rPr>
      </w:pPr>
      <w:bookmarkStart w:id="0" w:name="_Hlk161145501"/>
      <w:bookmarkEnd w:id="0"/>
      <w:r w:rsidRPr="00600C0A">
        <w:rPr>
          <w:rFonts w:ascii="NTTimes/Cyrillic" w:hAnsi="NTTimes/Cyrillic" w:cs="NTTimes/Cyrillic"/>
          <w:b/>
          <w:noProof/>
          <w:spacing w:val="30"/>
          <w:sz w:val="26"/>
          <w:lang w:eastAsia="ru-RU"/>
        </w:rPr>
        <w:drawing>
          <wp:inline distT="0" distB="0" distL="0" distR="0" wp14:anchorId="6C6C9AF7" wp14:editId="483DB43A">
            <wp:extent cx="333375" cy="6191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" t="-43" r="-90" b="-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6191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58E39" w14:textId="77777777" w:rsidR="00331742" w:rsidRPr="00600C0A" w:rsidRDefault="00331742" w:rsidP="00331742">
      <w:pPr>
        <w:tabs>
          <w:tab w:val="center" w:pos="4320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  <w:lang w:eastAsia="zh-CN"/>
        </w:rPr>
      </w:pPr>
    </w:p>
    <w:p w14:paraId="42DDDEAC" w14:textId="77777777" w:rsidR="00331742" w:rsidRPr="00600C0A" w:rsidRDefault="00331742" w:rsidP="00331742">
      <w:pPr>
        <w:tabs>
          <w:tab w:val="center" w:pos="4320"/>
        </w:tabs>
        <w:spacing w:after="0"/>
        <w:jc w:val="center"/>
        <w:rPr>
          <w:rFonts w:ascii="Times New Roman" w:hAnsi="Times New Roman" w:cs="Times New Roman"/>
          <w:b/>
          <w:spacing w:val="30"/>
          <w:sz w:val="28"/>
          <w:szCs w:val="28"/>
          <w:lang w:eastAsia="zh-CN"/>
        </w:rPr>
      </w:pPr>
      <w:r w:rsidRPr="00600C0A">
        <w:rPr>
          <w:rFonts w:ascii="Times New Roman" w:hAnsi="Times New Roman" w:cs="Times New Roman"/>
          <w:b/>
          <w:sz w:val="28"/>
          <w:szCs w:val="28"/>
          <w:lang w:eastAsia="zh-CN"/>
        </w:rPr>
        <w:t>МИНИСТЕРСТВО</w:t>
      </w:r>
      <w:r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 </w:t>
      </w:r>
      <w:r w:rsidRPr="00600C0A">
        <w:rPr>
          <w:rFonts w:ascii="Times New Roman" w:hAnsi="Times New Roman" w:cs="Times New Roman"/>
          <w:b/>
          <w:sz w:val="28"/>
          <w:szCs w:val="28"/>
          <w:lang w:eastAsia="zh-CN"/>
        </w:rPr>
        <w:t>ИМУЩЕСТВЕННЫХ И ГРАДОСТРОИТЕЛЬНЫХ ОТНОШЕНИЙ</w:t>
      </w:r>
      <w:r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 </w:t>
      </w:r>
      <w:r w:rsidRPr="00600C0A">
        <w:rPr>
          <w:rFonts w:ascii="Times New Roman" w:hAnsi="Times New Roman" w:cs="Times New Roman"/>
          <w:b/>
          <w:sz w:val="28"/>
          <w:szCs w:val="28"/>
          <w:lang w:eastAsia="zh-CN"/>
        </w:rPr>
        <w:t>АСТРАХАНСКОЙ ОБЛАСТИ</w:t>
      </w:r>
    </w:p>
    <w:p w14:paraId="54B44EA4" w14:textId="77777777" w:rsidR="00331742" w:rsidRDefault="00331742" w:rsidP="00331742">
      <w:pPr>
        <w:tabs>
          <w:tab w:val="center" w:pos="4320"/>
        </w:tabs>
        <w:spacing w:after="0"/>
        <w:jc w:val="center"/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</w:pPr>
    </w:p>
    <w:p w14:paraId="2439C179" w14:textId="77777777" w:rsidR="00331742" w:rsidRPr="00600C0A" w:rsidRDefault="00331742" w:rsidP="00331742">
      <w:pPr>
        <w:tabs>
          <w:tab w:val="center" w:pos="4320"/>
        </w:tabs>
        <w:spacing w:after="0"/>
        <w:jc w:val="center"/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</w:pPr>
      <w:r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  <w:t>РА</w:t>
      </w:r>
      <w:r w:rsidR="005C4F19"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  <w:t>С</w:t>
      </w:r>
      <w:r>
        <w:rPr>
          <w:rFonts w:ascii="Times New Roman" w:hAnsi="Times New Roman" w:cs="Times New Roman"/>
          <w:b/>
          <w:spacing w:val="78"/>
          <w:sz w:val="28"/>
          <w:szCs w:val="28"/>
          <w:lang w:eastAsia="zh-CN"/>
        </w:rPr>
        <w:t>ПОРЯЖЕНИЕ</w:t>
      </w:r>
    </w:p>
    <w:p w14:paraId="56BFF4E8" w14:textId="77777777" w:rsidR="00331742" w:rsidRDefault="00331742" w:rsidP="00331742">
      <w:pPr>
        <w:tabs>
          <w:tab w:val="left" w:pos="4111"/>
          <w:tab w:val="left" w:pos="5245"/>
        </w:tabs>
        <w:spacing w:after="0"/>
        <w:ind w:left="425" w:right="5243"/>
        <w:rPr>
          <w:rFonts w:ascii="Times New Roman" w:hAnsi="Times New Roman" w:cs="Times New Roman"/>
          <w:b/>
          <w:spacing w:val="78"/>
          <w:sz w:val="32"/>
          <w:szCs w:val="32"/>
          <w:lang w:eastAsia="zh-CN"/>
        </w:rPr>
      </w:pPr>
    </w:p>
    <w:p w14:paraId="1D2339BB" w14:textId="77777777" w:rsidR="00331742" w:rsidRPr="00600C0A" w:rsidRDefault="00331742" w:rsidP="00331742">
      <w:pPr>
        <w:tabs>
          <w:tab w:val="left" w:pos="4111"/>
          <w:tab w:val="left" w:pos="5245"/>
        </w:tabs>
        <w:spacing w:after="0"/>
        <w:ind w:left="425" w:right="5243"/>
        <w:rPr>
          <w:rFonts w:ascii="Times New Roman" w:hAnsi="Times New Roman" w:cs="Times New Roman"/>
          <w:b/>
          <w:spacing w:val="78"/>
          <w:sz w:val="32"/>
          <w:szCs w:val="32"/>
          <w:lang w:eastAsia="zh-CN"/>
        </w:rPr>
      </w:pPr>
    </w:p>
    <w:p w14:paraId="6B6A7F6A" w14:textId="77777777" w:rsidR="00331742" w:rsidRPr="00600C0A" w:rsidRDefault="00331742" w:rsidP="00331742">
      <w:pPr>
        <w:tabs>
          <w:tab w:val="left" w:pos="4111"/>
          <w:tab w:val="left" w:pos="5245"/>
        </w:tabs>
        <w:spacing w:after="0"/>
        <w:ind w:right="5243"/>
        <w:rPr>
          <w:rFonts w:ascii="Times New Roman" w:hAnsi="Times New Roman" w:cs="Times New Roman"/>
          <w:sz w:val="28"/>
          <w:szCs w:val="28"/>
        </w:rPr>
      </w:pPr>
      <w:r w:rsidRPr="00600C0A">
        <w:rPr>
          <w:rFonts w:ascii="Times New Roman" w:hAnsi="Times New Roman" w:cs="Times New Roman"/>
          <w:sz w:val="28"/>
          <w:szCs w:val="28"/>
        </w:rPr>
        <w:t>________</w:t>
      </w:r>
      <w:r>
        <w:rPr>
          <w:rFonts w:ascii="Times New Roman" w:hAnsi="Times New Roman" w:cs="Times New Roman"/>
          <w:sz w:val="28"/>
          <w:szCs w:val="28"/>
        </w:rPr>
        <w:t>________</w:t>
      </w:r>
      <w:r w:rsidRPr="00600C0A">
        <w:rPr>
          <w:rFonts w:ascii="Times New Roman" w:hAnsi="Times New Roman" w:cs="Times New Roman"/>
          <w:sz w:val="28"/>
          <w:szCs w:val="28"/>
        </w:rPr>
        <w:t>__________</w:t>
      </w:r>
      <w:r w:rsidRPr="00600C0A">
        <w:rPr>
          <w:rFonts w:ascii="Times New Roman" w:hAnsi="Times New Roman" w:cs="Times New Roman"/>
          <w:sz w:val="28"/>
          <w:szCs w:val="28"/>
        </w:rPr>
        <w:tab/>
      </w:r>
      <w:r w:rsidRPr="00600C0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sz w:val="28"/>
          <w:szCs w:val="28"/>
        </w:rPr>
        <w:tab/>
        <w:t>_____________________</w:t>
      </w:r>
    </w:p>
    <w:p w14:paraId="6FA70675" w14:textId="77777777" w:rsidR="00331742" w:rsidRPr="00600C0A" w:rsidRDefault="00331742" w:rsidP="00331742">
      <w:pPr>
        <w:tabs>
          <w:tab w:val="left" w:pos="4395"/>
        </w:tabs>
        <w:spacing w:after="0"/>
        <w:ind w:right="5243"/>
        <w:jc w:val="both"/>
        <w:rPr>
          <w:rFonts w:ascii="Times New Roman" w:hAnsi="Times New Roman" w:cs="Times New Roman"/>
          <w:sz w:val="28"/>
          <w:szCs w:val="28"/>
        </w:rPr>
      </w:pPr>
    </w:p>
    <w:p w14:paraId="75AFA791" w14:textId="77777777" w:rsidR="00331742" w:rsidRPr="00600C0A" w:rsidRDefault="00331742" w:rsidP="00331742">
      <w:pPr>
        <w:tabs>
          <w:tab w:val="left" w:pos="4395"/>
        </w:tabs>
        <w:spacing w:after="0"/>
        <w:ind w:left="567" w:right="5243" w:hanging="567"/>
        <w:jc w:val="both"/>
        <w:rPr>
          <w:rFonts w:ascii="Times New Roman" w:hAnsi="Times New Roman" w:cs="Times New Roman"/>
          <w:sz w:val="28"/>
          <w:szCs w:val="28"/>
        </w:rPr>
      </w:pPr>
    </w:p>
    <w:p w14:paraId="6EBC699F" w14:textId="77777777" w:rsidR="00331742" w:rsidRPr="00600C0A" w:rsidRDefault="00331742" w:rsidP="00331742">
      <w:pPr>
        <w:tabs>
          <w:tab w:val="left" w:pos="4395"/>
        </w:tabs>
        <w:spacing w:after="0"/>
        <w:ind w:left="567" w:right="5243" w:hanging="567"/>
        <w:jc w:val="both"/>
        <w:rPr>
          <w:rFonts w:ascii="Times New Roman" w:hAnsi="Times New Roman" w:cs="Times New Roman"/>
          <w:sz w:val="28"/>
          <w:szCs w:val="28"/>
        </w:rPr>
      </w:pPr>
    </w:p>
    <w:p w14:paraId="4D2CF405" w14:textId="6A2EAEC7" w:rsidR="00331742" w:rsidRPr="00220A85" w:rsidRDefault="001316FF" w:rsidP="007828D2">
      <w:pPr>
        <w:tabs>
          <w:tab w:val="left" w:pos="6379"/>
          <w:tab w:val="left" w:pos="6663"/>
          <w:tab w:val="left" w:pos="6804"/>
          <w:tab w:val="left" w:pos="6946"/>
          <w:tab w:val="left" w:pos="7088"/>
          <w:tab w:val="left" w:pos="7655"/>
          <w:tab w:val="left" w:pos="8222"/>
        </w:tabs>
        <w:adjustRightInd w:val="0"/>
        <w:spacing w:after="0" w:line="240" w:lineRule="auto"/>
        <w:ind w:left="425" w:right="566"/>
        <w:jc w:val="both"/>
        <w:outlineLvl w:val="0"/>
        <w:rPr>
          <w:rFonts w:ascii="Times New Roman" w:hAnsi="Times New Roman" w:cs="Times New Roman"/>
          <w:spacing w:val="-4"/>
          <w:sz w:val="28"/>
          <w:szCs w:val="28"/>
        </w:rPr>
      </w:pPr>
      <w:bookmarkStart w:id="1" w:name="_Hlk161754659"/>
      <w:r w:rsidRPr="00220A85">
        <w:rPr>
          <w:rFonts w:ascii="Times New Roman" w:hAnsi="Times New Roman" w:cs="Times New Roman"/>
          <w:spacing w:val="-4"/>
          <w:sz w:val="28"/>
          <w:szCs w:val="28"/>
        </w:rPr>
        <w:t xml:space="preserve">О предоставлении разрешения на </w:t>
      </w:r>
      <w:r w:rsidR="00740944" w:rsidRPr="00220A85">
        <w:rPr>
          <w:rFonts w:ascii="Times New Roman" w:hAnsi="Times New Roman" w:cs="Times New Roman"/>
          <w:spacing w:val="-4"/>
          <w:sz w:val="28"/>
          <w:szCs w:val="28"/>
        </w:rPr>
        <w:t>отклонение от предельных параметров разрешенного стро</w:t>
      </w:r>
      <w:r w:rsidR="00524D1B">
        <w:rPr>
          <w:rFonts w:ascii="Times New Roman" w:hAnsi="Times New Roman" w:cs="Times New Roman"/>
          <w:spacing w:val="-4"/>
          <w:sz w:val="28"/>
          <w:szCs w:val="28"/>
        </w:rPr>
        <w:t>ительства, реконструкции объект</w:t>
      </w:r>
      <w:r w:rsidR="002E09AF">
        <w:rPr>
          <w:rFonts w:ascii="Times New Roman" w:hAnsi="Times New Roman" w:cs="Times New Roman"/>
          <w:spacing w:val="-4"/>
          <w:sz w:val="28"/>
          <w:szCs w:val="28"/>
        </w:rPr>
        <w:t>а</w:t>
      </w:r>
      <w:r w:rsidR="00740944" w:rsidRPr="00220A85">
        <w:rPr>
          <w:rFonts w:ascii="Times New Roman" w:hAnsi="Times New Roman" w:cs="Times New Roman"/>
          <w:spacing w:val="-4"/>
          <w:sz w:val="28"/>
          <w:szCs w:val="28"/>
        </w:rPr>
        <w:t xml:space="preserve"> капитального строительства</w:t>
      </w:r>
      <w:r w:rsidR="00220A85" w:rsidRPr="00220A85">
        <w:rPr>
          <w:rFonts w:ascii="Times New Roman" w:hAnsi="Times New Roman" w:cs="Times New Roman"/>
          <w:spacing w:val="-4"/>
          <w:sz w:val="28"/>
          <w:szCs w:val="28"/>
        </w:rPr>
        <w:t xml:space="preserve"> для земельн</w:t>
      </w:r>
      <w:r w:rsidR="008B7B43">
        <w:rPr>
          <w:rFonts w:ascii="Times New Roman" w:hAnsi="Times New Roman" w:cs="Times New Roman"/>
          <w:spacing w:val="-4"/>
          <w:sz w:val="28"/>
          <w:szCs w:val="28"/>
        </w:rPr>
        <w:t>ого</w:t>
      </w:r>
      <w:r w:rsidR="00220A85" w:rsidRPr="00220A85">
        <w:rPr>
          <w:rFonts w:ascii="Times New Roman" w:hAnsi="Times New Roman" w:cs="Times New Roman"/>
          <w:spacing w:val="-4"/>
          <w:sz w:val="28"/>
          <w:szCs w:val="28"/>
        </w:rPr>
        <w:t xml:space="preserve"> участк</w:t>
      </w:r>
      <w:r w:rsidR="008B7B43">
        <w:rPr>
          <w:rFonts w:ascii="Times New Roman" w:hAnsi="Times New Roman" w:cs="Times New Roman"/>
          <w:spacing w:val="-4"/>
          <w:sz w:val="28"/>
          <w:szCs w:val="28"/>
        </w:rPr>
        <w:t>а</w:t>
      </w:r>
      <w:r w:rsidR="00220A85" w:rsidRPr="00220A85">
        <w:rPr>
          <w:rFonts w:ascii="Times New Roman" w:hAnsi="Times New Roman" w:cs="Times New Roman"/>
          <w:spacing w:val="-4"/>
          <w:sz w:val="28"/>
          <w:szCs w:val="28"/>
        </w:rPr>
        <w:t>, расположенн</w:t>
      </w:r>
      <w:r w:rsidR="008B7B43">
        <w:rPr>
          <w:rFonts w:ascii="Times New Roman" w:hAnsi="Times New Roman" w:cs="Times New Roman"/>
          <w:spacing w:val="-4"/>
          <w:sz w:val="28"/>
          <w:szCs w:val="28"/>
        </w:rPr>
        <w:t>ого</w:t>
      </w:r>
      <w:r w:rsidR="00740944" w:rsidRPr="00220A85">
        <w:rPr>
          <w:rFonts w:ascii="Times New Roman" w:hAnsi="Times New Roman" w:cs="Times New Roman"/>
          <w:spacing w:val="-4"/>
          <w:sz w:val="28"/>
          <w:szCs w:val="28"/>
        </w:rPr>
        <w:t xml:space="preserve"> по адресу: </w:t>
      </w:r>
      <w:bookmarkStart w:id="2" w:name="_Hlk158623974"/>
      <w:r w:rsidR="00EF4316" w:rsidRPr="00EF4316">
        <w:rPr>
          <w:rFonts w:ascii="Times New Roman" w:hAnsi="Times New Roman" w:cs="Times New Roman"/>
          <w:spacing w:val="-4"/>
          <w:sz w:val="28"/>
          <w:szCs w:val="28"/>
        </w:rPr>
        <w:t xml:space="preserve">Российская Федерация, Астраханская область, </w:t>
      </w:r>
      <w:proofErr w:type="spellStart"/>
      <w:r w:rsidR="00EF4316" w:rsidRPr="00EF4316">
        <w:rPr>
          <w:rFonts w:ascii="Times New Roman" w:hAnsi="Times New Roman" w:cs="Times New Roman"/>
          <w:spacing w:val="-4"/>
          <w:sz w:val="28"/>
          <w:szCs w:val="28"/>
        </w:rPr>
        <w:t>г.о</w:t>
      </w:r>
      <w:proofErr w:type="spellEnd"/>
      <w:r w:rsidR="00EF4316" w:rsidRPr="00EF4316">
        <w:rPr>
          <w:rFonts w:ascii="Times New Roman" w:hAnsi="Times New Roman" w:cs="Times New Roman"/>
          <w:spacing w:val="-4"/>
          <w:sz w:val="28"/>
          <w:szCs w:val="28"/>
        </w:rPr>
        <w:t xml:space="preserve">. город Астрахань, </w:t>
      </w:r>
      <w:r w:rsidR="00EF4316">
        <w:rPr>
          <w:rFonts w:ascii="Times New Roman" w:hAnsi="Times New Roman" w:cs="Times New Roman"/>
          <w:spacing w:val="-4"/>
          <w:sz w:val="28"/>
          <w:szCs w:val="28"/>
        </w:rPr>
        <w:br/>
      </w:r>
      <w:r w:rsidR="00EF4316" w:rsidRPr="00EF4316">
        <w:rPr>
          <w:rFonts w:ascii="Times New Roman" w:hAnsi="Times New Roman" w:cs="Times New Roman"/>
          <w:spacing w:val="-4"/>
          <w:sz w:val="28"/>
          <w:szCs w:val="28"/>
        </w:rPr>
        <w:t>г. Астрахань, ул. Бабаевского, з/у 82</w:t>
      </w:r>
    </w:p>
    <w:bookmarkEnd w:id="1"/>
    <w:bookmarkEnd w:id="2"/>
    <w:p w14:paraId="509A3603" w14:textId="77777777" w:rsidR="00331742" w:rsidRPr="00600C0A" w:rsidRDefault="00331742" w:rsidP="00331742">
      <w:pPr>
        <w:adjustRightInd w:val="0"/>
        <w:spacing w:after="0" w:line="240" w:lineRule="auto"/>
        <w:ind w:right="5668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14:paraId="4716F4E5" w14:textId="08EBFBC3" w:rsidR="00331742" w:rsidRPr="002F659E" w:rsidRDefault="00331742" w:rsidP="009D1C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E151FF4" wp14:editId="14835CF1">
                <wp:simplePos x="0" y="0"/>
                <wp:positionH relativeFrom="leftMargin">
                  <wp:align>right</wp:align>
                </wp:positionH>
                <wp:positionV relativeFrom="paragraph">
                  <wp:posOffset>727710</wp:posOffset>
                </wp:positionV>
                <wp:extent cx="659423" cy="2259623"/>
                <wp:effectExtent l="0" t="0" r="7620" b="762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423" cy="225962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9285E1" w14:textId="77777777" w:rsidR="00331742" w:rsidRPr="0036300B" w:rsidRDefault="00331742" w:rsidP="00331742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РМ____________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E151FF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.7pt;margin-top:57.3pt;width:51.9pt;height:177.9pt;z-index:251659264;visibility:visible;mso-wrap-style:square;mso-wrap-distance-left:9pt;mso-wrap-distance-top:0;mso-wrap-distance-right:9pt;mso-wrap-distance-bottom:0;mso-position-horizontal:righ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" fillcolor="window" stroked="f" strokeweight=".5pt">
                <v:textbox style="layout-flow:vertical;mso-layout-flow-alt:bottom-to-top">
                  <w:txbxContent>
                    <w:p w14:paraId="369285E1" w14:textId="77777777" w:rsidR="00331742" w:rsidRPr="0036300B" w:rsidRDefault="00331742" w:rsidP="00331742">
                      <w:pP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РМ____________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00C0A">
        <w:rPr>
          <w:rFonts w:ascii="Times New Roman" w:hAnsi="Times New Roman" w:cs="Times New Roman"/>
          <w:sz w:val="28"/>
          <w:szCs w:val="28"/>
        </w:rPr>
        <w:t xml:space="preserve">В </w:t>
      </w:r>
      <w:r w:rsidRPr="00565501">
        <w:rPr>
          <w:rFonts w:ascii="Times New Roman" w:hAnsi="Times New Roman" w:cs="Times New Roman"/>
          <w:sz w:val="28"/>
          <w:szCs w:val="28"/>
        </w:rPr>
        <w:t xml:space="preserve">соответствии со статьей </w:t>
      </w:r>
      <w:r w:rsidR="00740944" w:rsidRPr="00565501">
        <w:rPr>
          <w:rFonts w:ascii="Times New Roman" w:hAnsi="Times New Roman" w:cs="Times New Roman"/>
          <w:sz w:val="28"/>
          <w:szCs w:val="28"/>
        </w:rPr>
        <w:t>40</w:t>
      </w:r>
      <w:r w:rsidRPr="00565501">
        <w:rPr>
          <w:rFonts w:ascii="Times New Roman" w:hAnsi="Times New Roman" w:cs="Times New Roman"/>
          <w:sz w:val="28"/>
          <w:szCs w:val="28"/>
        </w:rPr>
        <w:t xml:space="preserve"> Градостроительного кодекса Российской Федерации, Законом Астраханской области от 15.12.2022 № 107/2022-ОЗ </w:t>
      </w:r>
      <w:r w:rsidR="00C45E30" w:rsidRPr="00565501">
        <w:rPr>
          <w:rFonts w:ascii="Times New Roman" w:hAnsi="Times New Roman" w:cs="Times New Roman"/>
          <w:sz w:val="28"/>
          <w:szCs w:val="28"/>
        </w:rPr>
        <w:t xml:space="preserve">   </w:t>
      </w:r>
      <w:r w:rsidR="008B7B43" w:rsidRPr="00565501">
        <w:rPr>
          <w:rFonts w:ascii="Times New Roman" w:hAnsi="Times New Roman" w:cs="Times New Roman"/>
          <w:sz w:val="28"/>
          <w:szCs w:val="28"/>
        </w:rPr>
        <w:t xml:space="preserve">      </w:t>
      </w:r>
      <w:r w:rsidRPr="00565501">
        <w:rPr>
          <w:rFonts w:ascii="Times New Roman" w:hAnsi="Times New Roman" w:cs="Times New Roman"/>
          <w:sz w:val="28"/>
          <w:szCs w:val="28"/>
        </w:rPr>
        <w:t>«О перераспределении полномочий в области градостроительной деятельности между органами местного самоуправления отдельных муниципальных образований Астраханской области и органами государственной власти Астраханской области</w:t>
      </w:r>
      <w:r w:rsidR="002F659E" w:rsidRPr="00565501">
        <w:rPr>
          <w:rFonts w:ascii="Times New Roman" w:hAnsi="Times New Roman" w:cs="Times New Roman"/>
          <w:sz w:val="28"/>
          <w:szCs w:val="28"/>
        </w:rPr>
        <w:t>»,</w:t>
      </w:r>
      <w:r w:rsidR="002F659E" w:rsidRPr="00565501">
        <w:rPr>
          <w:rFonts w:ascii="TimesNewRomanPSMT" w:hAnsi="TimesNewRomanPSMT" w:cs="TimesNewRomanPSMT"/>
          <w:sz w:val="28"/>
          <w:szCs w:val="28"/>
        </w:rPr>
        <w:t xml:space="preserve"> </w:t>
      </w:r>
      <w:r w:rsidR="002F659E" w:rsidRPr="00565501">
        <w:rPr>
          <w:rFonts w:ascii="Times New Roman" w:hAnsi="Times New Roman" w:cs="Times New Roman"/>
          <w:sz w:val="28"/>
          <w:szCs w:val="28"/>
        </w:rPr>
        <w:t>Правилами землепользования и застройки муниципального образования «Город</w:t>
      </w:r>
      <w:r w:rsidR="00116685">
        <w:rPr>
          <w:rFonts w:ascii="Times New Roman" w:hAnsi="Times New Roman" w:cs="Times New Roman"/>
          <w:sz w:val="28"/>
          <w:szCs w:val="28"/>
        </w:rPr>
        <w:t xml:space="preserve">ской округ город </w:t>
      </w:r>
      <w:r w:rsidR="002F659E" w:rsidRPr="00565501">
        <w:rPr>
          <w:rFonts w:ascii="Times New Roman" w:hAnsi="Times New Roman" w:cs="Times New Roman"/>
          <w:sz w:val="28"/>
          <w:szCs w:val="28"/>
        </w:rPr>
        <w:t xml:space="preserve">Астрахань», </w:t>
      </w:r>
      <w:r w:rsidR="001316FF" w:rsidRPr="00565501">
        <w:rPr>
          <w:rFonts w:ascii="Times New Roman" w:hAnsi="Times New Roman" w:cs="Times New Roman"/>
          <w:sz w:val="28"/>
          <w:szCs w:val="28"/>
        </w:rPr>
        <w:t>утвержденными решением Городской Думы муниципального образования «Город Астрахань» от 16.07.2020 № 69</w:t>
      </w:r>
      <w:r w:rsidR="009747F8" w:rsidRPr="00565501">
        <w:rPr>
          <w:rFonts w:ascii="Times New Roman" w:hAnsi="Times New Roman" w:cs="Times New Roman"/>
          <w:sz w:val="28"/>
          <w:szCs w:val="28"/>
        </w:rPr>
        <w:t>,</w:t>
      </w:r>
      <w:r w:rsidR="001316FF" w:rsidRPr="00565501">
        <w:rPr>
          <w:rFonts w:ascii="Times New Roman" w:hAnsi="Times New Roman" w:cs="Times New Roman"/>
          <w:sz w:val="28"/>
          <w:szCs w:val="28"/>
        </w:rPr>
        <w:t xml:space="preserve"> на основании</w:t>
      </w:r>
      <w:r w:rsidR="00565501">
        <w:rPr>
          <w:rFonts w:ascii="Times New Roman" w:hAnsi="Times New Roman" w:cs="Times New Roman"/>
          <w:sz w:val="28"/>
          <w:szCs w:val="28"/>
        </w:rPr>
        <w:t xml:space="preserve">  </w:t>
      </w:r>
      <w:r w:rsidR="001316FF" w:rsidRPr="00565501">
        <w:rPr>
          <w:rFonts w:ascii="Times New Roman" w:hAnsi="Times New Roman" w:cs="Times New Roman"/>
          <w:sz w:val="28"/>
          <w:szCs w:val="28"/>
        </w:rPr>
        <w:t xml:space="preserve"> заключения о результатах общественных обсуждений от</w:t>
      </w:r>
      <w:r w:rsidR="00A83BB1">
        <w:rPr>
          <w:rFonts w:ascii="Times New Roman" w:hAnsi="Times New Roman" w:cs="Times New Roman"/>
          <w:sz w:val="28"/>
          <w:szCs w:val="28"/>
        </w:rPr>
        <w:t xml:space="preserve"> __</w:t>
      </w:r>
      <w:r w:rsidR="0097510B" w:rsidRPr="0097510B">
        <w:rPr>
          <w:rFonts w:ascii="Times New Roman" w:hAnsi="Times New Roman" w:cs="Times New Roman"/>
          <w:sz w:val="28"/>
          <w:szCs w:val="28"/>
        </w:rPr>
        <w:t>__</w:t>
      </w:r>
      <w:r w:rsidR="00F220D2">
        <w:rPr>
          <w:rFonts w:ascii="Times New Roman" w:hAnsi="Times New Roman" w:cs="Times New Roman"/>
          <w:sz w:val="28"/>
          <w:szCs w:val="28"/>
        </w:rPr>
        <w:t>__</w:t>
      </w:r>
      <w:r w:rsidR="0097510B" w:rsidRPr="0097510B">
        <w:rPr>
          <w:rFonts w:ascii="Times New Roman" w:hAnsi="Times New Roman" w:cs="Times New Roman"/>
          <w:sz w:val="28"/>
          <w:szCs w:val="28"/>
        </w:rPr>
        <w:t>____</w:t>
      </w:r>
      <w:r w:rsidR="001316FF" w:rsidRPr="0097510B">
        <w:rPr>
          <w:rFonts w:ascii="Times New Roman" w:hAnsi="Times New Roman" w:cs="Times New Roman"/>
          <w:sz w:val="28"/>
          <w:szCs w:val="28"/>
        </w:rPr>
        <w:t xml:space="preserve">, </w:t>
      </w:r>
      <w:r w:rsidR="001316FF" w:rsidRPr="00565501">
        <w:rPr>
          <w:rFonts w:ascii="Times New Roman" w:hAnsi="Times New Roman" w:cs="Times New Roman"/>
          <w:sz w:val="28"/>
          <w:szCs w:val="28"/>
        </w:rPr>
        <w:t>опубликованного в бюллетене «Астраханский вестник» от __</w:t>
      </w:r>
      <w:r w:rsidR="00FF095C" w:rsidRPr="00565501">
        <w:rPr>
          <w:rFonts w:ascii="Times New Roman" w:hAnsi="Times New Roman" w:cs="Times New Roman"/>
          <w:sz w:val="28"/>
          <w:szCs w:val="28"/>
        </w:rPr>
        <w:t>_</w:t>
      </w:r>
      <w:r w:rsidR="001316FF" w:rsidRPr="00565501">
        <w:rPr>
          <w:rFonts w:ascii="Times New Roman" w:hAnsi="Times New Roman" w:cs="Times New Roman"/>
          <w:sz w:val="28"/>
          <w:szCs w:val="28"/>
        </w:rPr>
        <w:t>__</w:t>
      </w:r>
      <w:r w:rsidR="00FF095C" w:rsidRPr="00565501">
        <w:rPr>
          <w:rFonts w:ascii="Times New Roman" w:hAnsi="Times New Roman" w:cs="Times New Roman"/>
          <w:sz w:val="28"/>
          <w:szCs w:val="28"/>
        </w:rPr>
        <w:t>_</w:t>
      </w:r>
      <w:r w:rsidR="001316FF" w:rsidRPr="00565501">
        <w:rPr>
          <w:rFonts w:ascii="Times New Roman" w:hAnsi="Times New Roman" w:cs="Times New Roman"/>
          <w:sz w:val="28"/>
          <w:szCs w:val="28"/>
        </w:rPr>
        <w:t xml:space="preserve">___ №____, </w:t>
      </w:r>
      <w:r w:rsidR="002F659E" w:rsidRPr="00565501">
        <w:rPr>
          <w:rFonts w:ascii="Times New Roman" w:hAnsi="Times New Roman" w:cs="Times New Roman"/>
          <w:sz w:val="28"/>
          <w:szCs w:val="28"/>
        </w:rPr>
        <w:t>рекомендации</w:t>
      </w:r>
      <w:r w:rsidR="00FF095C" w:rsidRPr="00565501">
        <w:rPr>
          <w:rFonts w:ascii="Times New Roman" w:hAnsi="Times New Roman" w:cs="Times New Roman"/>
          <w:sz w:val="28"/>
          <w:szCs w:val="28"/>
        </w:rPr>
        <w:t xml:space="preserve"> Комиссии по подготовке проекта</w:t>
      </w:r>
      <w:r w:rsidR="002F659E" w:rsidRPr="00565501">
        <w:rPr>
          <w:rFonts w:ascii="Times New Roman" w:hAnsi="Times New Roman" w:cs="Times New Roman"/>
          <w:sz w:val="28"/>
          <w:szCs w:val="28"/>
        </w:rPr>
        <w:t xml:space="preserve"> правил землепользования и застройки</w:t>
      </w:r>
      <w:r w:rsidR="00FF095C" w:rsidRPr="00565501">
        <w:rPr>
          <w:rFonts w:ascii="Times New Roman" w:hAnsi="Times New Roman" w:cs="Times New Roman"/>
          <w:sz w:val="28"/>
          <w:szCs w:val="28"/>
        </w:rPr>
        <w:t xml:space="preserve"> муниципального образования «Городской округ город Астрахань» (протокол от__________  № </w:t>
      </w:r>
      <w:r w:rsidR="002F659E" w:rsidRPr="00565501">
        <w:rPr>
          <w:rFonts w:ascii="Times New Roman" w:hAnsi="Times New Roman" w:cs="Times New Roman"/>
          <w:sz w:val="28"/>
          <w:szCs w:val="28"/>
        </w:rPr>
        <w:t>____), в связи с обращением</w:t>
      </w:r>
      <w:r w:rsidR="00EF4316" w:rsidRPr="00EF4316">
        <w:rPr>
          <w:rFonts w:ascii="Times New Roman" w:hAnsi="Times New Roman" w:cs="Times New Roman"/>
          <w:sz w:val="28"/>
          <w:szCs w:val="28"/>
        </w:rPr>
        <w:t xml:space="preserve"> </w:t>
      </w:r>
      <w:r w:rsidR="00EF4316">
        <w:rPr>
          <w:rFonts w:ascii="Times New Roman" w:hAnsi="Times New Roman" w:cs="Times New Roman"/>
          <w:sz w:val="28"/>
          <w:szCs w:val="28"/>
        </w:rPr>
        <w:t>Гамзаева З.М.</w:t>
      </w:r>
      <w:r w:rsidR="00EF4316" w:rsidRPr="00EF4316">
        <w:rPr>
          <w:rFonts w:ascii="Times New Roman" w:hAnsi="Times New Roman" w:cs="Times New Roman"/>
          <w:sz w:val="28"/>
          <w:szCs w:val="28"/>
        </w:rPr>
        <w:t xml:space="preserve"> от </w:t>
      </w:r>
      <w:r w:rsidR="00EF4316">
        <w:rPr>
          <w:rFonts w:ascii="Times New Roman" w:hAnsi="Times New Roman" w:cs="Times New Roman"/>
          <w:sz w:val="28"/>
          <w:szCs w:val="28"/>
        </w:rPr>
        <w:t>26</w:t>
      </w:r>
      <w:r w:rsidR="00EF4316" w:rsidRPr="00EF4316">
        <w:rPr>
          <w:rFonts w:ascii="Times New Roman" w:hAnsi="Times New Roman" w:cs="Times New Roman"/>
          <w:sz w:val="28"/>
          <w:szCs w:val="28"/>
        </w:rPr>
        <w:t>.0</w:t>
      </w:r>
      <w:r w:rsidR="00EF4316">
        <w:rPr>
          <w:rFonts w:ascii="Times New Roman" w:hAnsi="Times New Roman" w:cs="Times New Roman"/>
          <w:sz w:val="28"/>
          <w:szCs w:val="28"/>
        </w:rPr>
        <w:t>6</w:t>
      </w:r>
      <w:r w:rsidR="00EF4316" w:rsidRPr="00EF4316">
        <w:rPr>
          <w:rFonts w:ascii="Times New Roman" w:hAnsi="Times New Roman" w:cs="Times New Roman"/>
          <w:sz w:val="28"/>
          <w:szCs w:val="28"/>
        </w:rPr>
        <w:t>.2026 № 114/</w:t>
      </w:r>
      <w:r w:rsidR="00EF4316">
        <w:rPr>
          <w:rFonts w:ascii="Times New Roman" w:hAnsi="Times New Roman" w:cs="Times New Roman"/>
          <w:sz w:val="28"/>
          <w:szCs w:val="28"/>
        </w:rPr>
        <w:t>620</w:t>
      </w:r>
      <w:r w:rsidR="00EF4316" w:rsidRPr="00EF4316">
        <w:rPr>
          <w:rFonts w:ascii="Times New Roman" w:hAnsi="Times New Roman" w:cs="Times New Roman"/>
          <w:sz w:val="28"/>
          <w:szCs w:val="28"/>
        </w:rPr>
        <w:t xml:space="preserve">-18-01, действующего за </w:t>
      </w:r>
      <w:r w:rsidR="00EF4316">
        <w:rPr>
          <w:rFonts w:ascii="Times New Roman" w:hAnsi="Times New Roman" w:cs="Times New Roman"/>
          <w:sz w:val="28"/>
          <w:szCs w:val="28"/>
        </w:rPr>
        <w:t>Гамзаеву Ш.А.</w:t>
      </w:r>
      <w:r w:rsidR="00EF4316" w:rsidRPr="00EF4316">
        <w:rPr>
          <w:rFonts w:ascii="Times New Roman" w:hAnsi="Times New Roman" w:cs="Times New Roman"/>
          <w:sz w:val="28"/>
          <w:szCs w:val="28"/>
        </w:rPr>
        <w:t xml:space="preserve"> по доверенности, удостоверенной нотариусом </w:t>
      </w:r>
      <w:r w:rsidR="00EF4316">
        <w:rPr>
          <w:rFonts w:ascii="Times New Roman" w:hAnsi="Times New Roman" w:cs="Times New Roman"/>
          <w:sz w:val="28"/>
          <w:szCs w:val="28"/>
        </w:rPr>
        <w:t>Табасаранского района Республики Дагестан</w:t>
      </w:r>
      <w:r w:rsidR="00EF4316" w:rsidRPr="00EF4316">
        <w:rPr>
          <w:rFonts w:ascii="Times New Roman" w:hAnsi="Times New Roman" w:cs="Times New Roman"/>
          <w:sz w:val="28"/>
          <w:szCs w:val="28"/>
        </w:rPr>
        <w:t xml:space="preserve"> </w:t>
      </w:r>
      <w:r w:rsidR="00EF4316">
        <w:rPr>
          <w:rFonts w:ascii="Times New Roman" w:hAnsi="Times New Roman" w:cs="Times New Roman"/>
          <w:sz w:val="28"/>
          <w:szCs w:val="28"/>
        </w:rPr>
        <w:t>Тагировым Р.А.</w:t>
      </w:r>
      <w:r w:rsidR="00EF4316" w:rsidRPr="00EF4316">
        <w:rPr>
          <w:rFonts w:ascii="Times New Roman" w:hAnsi="Times New Roman" w:cs="Times New Roman"/>
          <w:sz w:val="28"/>
          <w:szCs w:val="28"/>
        </w:rPr>
        <w:t xml:space="preserve">, зарегистрированной в реестре за № </w:t>
      </w:r>
      <w:r w:rsidR="00EF4316">
        <w:rPr>
          <w:rFonts w:ascii="Times New Roman" w:hAnsi="Times New Roman" w:cs="Times New Roman"/>
          <w:sz w:val="28"/>
          <w:szCs w:val="28"/>
        </w:rPr>
        <w:t>05</w:t>
      </w:r>
      <w:r w:rsidR="00EF4316" w:rsidRPr="00EF4316">
        <w:rPr>
          <w:rFonts w:ascii="Times New Roman" w:hAnsi="Times New Roman" w:cs="Times New Roman"/>
          <w:sz w:val="28"/>
          <w:szCs w:val="28"/>
        </w:rPr>
        <w:t>/</w:t>
      </w:r>
      <w:r w:rsidR="00EF4316">
        <w:rPr>
          <w:rFonts w:ascii="Times New Roman" w:hAnsi="Times New Roman" w:cs="Times New Roman"/>
          <w:sz w:val="28"/>
          <w:szCs w:val="28"/>
        </w:rPr>
        <w:t>450</w:t>
      </w:r>
      <w:r w:rsidR="00EF4316" w:rsidRPr="00EF4316">
        <w:rPr>
          <w:rFonts w:ascii="Times New Roman" w:hAnsi="Times New Roman" w:cs="Times New Roman"/>
          <w:sz w:val="28"/>
          <w:szCs w:val="28"/>
        </w:rPr>
        <w:t>-н/</w:t>
      </w:r>
      <w:r w:rsidR="00EF4316">
        <w:rPr>
          <w:rFonts w:ascii="Times New Roman" w:hAnsi="Times New Roman" w:cs="Times New Roman"/>
          <w:sz w:val="28"/>
          <w:szCs w:val="28"/>
        </w:rPr>
        <w:t>05</w:t>
      </w:r>
      <w:r w:rsidR="00EF4316" w:rsidRPr="00EF4316">
        <w:rPr>
          <w:rFonts w:ascii="Times New Roman" w:hAnsi="Times New Roman" w:cs="Times New Roman"/>
          <w:sz w:val="28"/>
          <w:szCs w:val="28"/>
        </w:rPr>
        <w:t>-202</w:t>
      </w:r>
      <w:r w:rsidR="00EF4316">
        <w:rPr>
          <w:rFonts w:ascii="Times New Roman" w:hAnsi="Times New Roman" w:cs="Times New Roman"/>
          <w:sz w:val="28"/>
          <w:szCs w:val="28"/>
        </w:rPr>
        <w:t>4</w:t>
      </w:r>
      <w:r w:rsidR="00EF4316" w:rsidRPr="00EF4316">
        <w:rPr>
          <w:rFonts w:ascii="Times New Roman" w:hAnsi="Times New Roman" w:cs="Times New Roman"/>
          <w:sz w:val="28"/>
          <w:szCs w:val="28"/>
        </w:rPr>
        <w:t>-1-</w:t>
      </w:r>
      <w:r w:rsidR="00EF4316">
        <w:rPr>
          <w:rFonts w:ascii="Times New Roman" w:hAnsi="Times New Roman" w:cs="Times New Roman"/>
          <w:sz w:val="28"/>
          <w:szCs w:val="28"/>
        </w:rPr>
        <w:t>1454</w:t>
      </w:r>
      <w:r w:rsidR="00EF4316" w:rsidRPr="00EF4316">
        <w:rPr>
          <w:rFonts w:ascii="Times New Roman" w:hAnsi="Times New Roman" w:cs="Times New Roman"/>
          <w:sz w:val="28"/>
          <w:szCs w:val="28"/>
        </w:rPr>
        <w:t xml:space="preserve"> от </w:t>
      </w:r>
      <w:r w:rsidR="00EF4316">
        <w:rPr>
          <w:rFonts w:ascii="Times New Roman" w:hAnsi="Times New Roman" w:cs="Times New Roman"/>
          <w:sz w:val="28"/>
          <w:szCs w:val="28"/>
        </w:rPr>
        <w:t>29</w:t>
      </w:r>
      <w:r w:rsidR="00EF4316" w:rsidRPr="00EF4316">
        <w:rPr>
          <w:rFonts w:ascii="Times New Roman" w:hAnsi="Times New Roman" w:cs="Times New Roman"/>
          <w:sz w:val="28"/>
          <w:szCs w:val="28"/>
        </w:rPr>
        <w:t>.0</w:t>
      </w:r>
      <w:r w:rsidR="00EF4316">
        <w:rPr>
          <w:rFonts w:ascii="Times New Roman" w:hAnsi="Times New Roman" w:cs="Times New Roman"/>
          <w:sz w:val="28"/>
          <w:szCs w:val="28"/>
        </w:rPr>
        <w:t>7</w:t>
      </w:r>
      <w:r w:rsidR="00EF4316" w:rsidRPr="00EF4316">
        <w:rPr>
          <w:rFonts w:ascii="Times New Roman" w:hAnsi="Times New Roman" w:cs="Times New Roman"/>
          <w:sz w:val="28"/>
          <w:szCs w:val="28"/>
        </w:rPr>
        <w:t>.202</w:t>
      </w:r>
      <w:r w:rsidR="00EF4316">
        <w:rPr>
          <w:rFonts w:ascii="Times New Roman" w:hAnsi="Times New Roman" w:cs="Times New Roman"/>
          <w:sz w:val="28"/>
          <w:szCs w:val="28"/>
        </w:rPr>
        <w:t>4</w:t>
      </w:r>
      <w:r w:rsidR="00EF4316" w:rsidRPr="00EF4316">
        <w:rPr>
          <w:rFonts w:ascii="Times New Roman" w:hAnsi="Times New Roman" w:cs="Times New Roman"/>
          <w:sz w:val="28"/>
          <w:szCs w:val="28"/>
        </w:rPr>
        <w:t>:</w:t>
      </w:r>
    </w:p>
    <w:p w14:paraId="56BDCCEE" w14:textId="54A3EEF5" w:rsidR="00891EA5" w:rsidRDefault="001403F8" w:rsidP="003B0F32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1403F8">
        <w:rPr>
          <w:rFonts w:ascii="Times New Roman" w:hAnsi="Times New Roman" w:cs="Times New Roman"/>
          <w:spacing w:val="-2"/>
          <w:sz w:val="28"/>
          <w:szCs w:val="28"/>
        </w:rPr>
        <w:t>1.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2F659E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Предоставить разрешение </w:t>
      </w:r>
      <w:bookmarkStart w:id="3" w:name="_Hlk163055522"/>
      <w:r w:rsidR="002F659E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на </w:t>
      </w:r>
      <w:r w:rsidR="00740944" w:rsidRPr="001403F8">
        <w:rPr>
          <w:rFonts w:ascii="Times New Roman" w:hAnsi="Times New Roman" w:cs="Times New Roman"/>
          <w:spacing w:val="-2"/>
          <w:sz w:val="28"/>
          <w:szCs w:val="28"/>
        </w:rPr>
        <w:t>отклонение от предельных параметров разрешенного строительства, реконструкции объекта капитального строительства</w:t>
      </w:r>
      <w:r w:rsidR="009528A4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в отношении земельн</w:t>
      </w:r>
      <w:r w:rsidRPr="001403F8">
        <w:rPr>
          <w:rFonts w:ascii="Times New Roman" w:hAnsi="Times New Roman" w:cs="Times New Roman"/>
          <w:spacing w:val="-2"/>
          <w:sz w:val="28"/>
          <w:szCs w:val="28"/>
        </w:rPr>
        <w:t>ого</w:t>
      </w:r>
      <w:r w:rsidR="009528A4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участк</w:t>
      </w:r>
      <w:r w:rsidRPr="001403F8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="009528A4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площадью </w:t>
      </w:r>
      <w:r w:rsidR="00EF4316">
        <w:rPr>
          <w:rFonts w:ascii="Times New Roman" w:hAnsi="Times New Roman" w:cs="Times New Roman"/>
          <w:spacing w:val="-2"/>
          <w:sz w:val="28"/>
          <w:szCs w:val="28"/>
        </w:rPr>
        <w:t>1208</w:t>
      </w:r>
      <w:r w:rsidR="00345228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кв. м</w:t>
      </w:r>
      <w:r w:rsidR="00275F75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6E6CCF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7B4D51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с </w:t>
      </w:r>
      <w:r w:rsidR="009528A4" w:rsidRPr="001403F8">
        <w:rPr>
          <w:rFonts w:ascii="Times New Roman" w:hAnsi="Times New Roman" w:cs="Times New Roman"/>
          <w:spacing w:val="-2"/>
          <w:sz w:val="28"/>
          <w:szCs w:val="28"/>
        </w:rPr>
        <w:t>кадастровы</w:t>
      </w:r>
      <w:r w:rsidR="007B4D51" w:rsidRPr="001403F8">
        <w:rPr>
          <w:rFonts w:ascii="Times New Roman" w:hAnsi="Times New Roman" w:cs="Times New Roman"/>
          <w:spacing w:val="-2"/>
          <w:sz w:val="28"/>
          <w:szCs w:val="28"/>
        </w:rPr>
        <w:t>м</w:t>
      </w:r>
      <w:r w:rsidR="009528A4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номер</w:t>
      </w:r>
      <w:r w:rsidR="007B4D51" w:rsidRPr="001403F8">
        <w:rPr>
          <w:rFonts w:ascii="Times New Roman" w:hAnsi="Times New Roman" w:cs="Times New Roman"/>
          <w:spacing w:val="-2"/>
          <w:sz w:val="28"/>
          <w:szCs w:val="28"/>
        </w:rPr>
        <w:t>ом</w:t>
      </w:r>
      <w:r w:rsidR="009528A4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8949A7" w:rsidRPr="008949A7">
        <w:rPr>
          <w:rFonts w:ascii="Times New Roman" w:hAnsi="Times New Roman" w:cs="Times New Roman"/>
          <w:spacing w:val="-2"/>
          <w:sz w:val="28"/>
          <w:szCs w:val="28"/>
        </w:rPr>
        <w:t>30:12:</w:t>
      </w:r>
      <w:r w:rsidR="00326BA4">
        <w:rPr>
          <w:rFonts w:ascii="Times New Roman" w:hAnsi="Times New Roman" w:cs="Times New Roman"/>
          <w:spacing w:val="-2"/>
          <w:sz w:val="28"/>
          <w:szCs w:val="28"/>
        </w:rPr>
        <w:t>020244</w:t>
      </w:r>
      <w:r w:rsidR="008949A7" w:rsidRPr="008949A7">
        <w:rPr>
          <w:rFonts w:ascii="Times New Roman" w:hAnsi="Times New Roman" w:cs="Times New Roman"/>
          <w:spacing w:val="-2"/>
          <w:sz w:val="28"/>
          <w:szCs w:val="28"/>
        </w:rPr>
        <w:t>:</w:t>
      </w:r>
      <w:r w:rsidR="00326BA4">
        <w:rPr>
          <w:rFonts w:ascii="Times New Roman" w:hAnsi="Times New Roman" w:cs="Times New Roman"/>
          <w:spacing w:val="-2"/>
          <w:sz w:val="28"/>
          <w:szCs w:val="28"/>
        </w:rPr>
        <w:t>229</w:t>
      </w:r>
      <w:r w:rsidR="009528A4" w:rsidRPr="001403F8">
        <w:rPr>
          <w:rFonts w:ascii="Times New Roman" w:hAnsi="Times New Roman" w:cs="Times New Roman"/>
          <w:spacing w:val="-2"/>
          <w:sz w:val="28"/>
          <w:szCs w:val="28"/>
        </w:rPr>
        <w:t>,</w:t>
      </w:r>
      <w:r w:rsidR="00524D1B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3B3887" w:rsidRPr="001403F8">
        <w:rPr>
          <w:rFonts w:ascii="Times New Roman" w:hAnsi="Times New Roman" w:cs="Times New Roman"/>
          <w:spacing w:val="-2"/>
          <w:sz w:val="28"/>
          <w:szCs w:val="28"/>
        </w:rPr>
        <w:t>расположенн</w:t>
      </w:r>
      <w:r w:rsidR="006C44ED" w:rsidRPr="001403F8">
        <w:rPr>
          <w:rFonts w:ascii="Times New Roman" w:hAnsi="Times New Roman" w:cs="Times New Roman"/>
          <w:spacing w:val="-2"/>
          <w:sz w:val="28"/>
          <w:szCs w:val="28"/>
        </w:rPr>
        <w:t>ого</w:t>
      </w:r>
      <w:r w:rsidR="003B3887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по адресу:</w:t>
      </w:r>
      <w:r w:rsidR="003B0F3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326BA4" w:rsidRPr="00326BA4">
        <w:rPr>
          <w:rFonts w:ascii="Times New Roman" w:hAnsi="Times New Roman" w:cs="Times New Roman"/>
          <w:spacing w:val="-2"/>
          <w:sz w:val="28"/>
          <w:szCs w:val="28"/>
        </w:rPr>
        <w:t xml:space="preserve">Российская Федерация, Астраханская область, </w:t>
      </w:r>
      <w:proofErr w:type="spellStart"/>
      <w:r w:rsidR="00326BA4" w:rsidRPr="00326BA4">
        <w:rPr>
          <w:rFonts w:ascii="Times New Roman" w:hAnsi="Times New Roman" w:cs="Times New Roman"/>
          <w:spacing w:val="-2"/>
          <w:sz w:val="28"/>
          <w:szCs w:val="28"/>
        </w:rPr>
        <w:t>г.о</w:t>
      </w:r>
      <w:proofErr w:type="spellEnd"/>
      <w:r w:rsidR="00326BA4" w:rsidRPr="00326BA4">
        <w:rPr>
          <w:rFonts w:ascii="Times New Roman" w:hAnsi="Times New Roman" w:cs="Times New Roman"/>
          <w:spacing w:val="-2"/>
          <w:sz w:val="28"/>
          <w:szCs w:val="28"/>
        </w:rPr>
        <w:t xml:space="preserve">. город Астрахань, </w:t>
      </w:r>
      <w:r w:rsidR="00326BA4">
        <w:rPr>
          <w:rFonts w:ascii="Times New Roman" w:hAnsi="Times New Roman" w:cs="Times New Roman"/>
          <w:spacing w:val="-2"/>
          <w:sz w:val="28"/>
          <w:szCs w:val="28"/>
        </w:rPr>
        <w:br/>
      </w:r>
      <w:r w:rsidR="00326BA4" w:rsidRPr="00326BA4">
        <w:rPr>
          <w:rFonts w:ascii="Times New Roman" w:hAnsi="Times New Roman" w:cs="Times New Roman"/>
          <w:spacing w:val="-2"/>
          <w:sz w:val="28"/>
          <w:szCs w:val="28"/>
        </w:rPr>
        <w:lastRenderedPageBreak/>
        <w:t>г. Астрахань, ул. Бабаевского, з/у 82</w:t>
      </w:r>
      <w:r w:rsidR="003B3887" w:rsidRPr="001403F8">
        <w:rPr>
          <w:rFonts w:ascii="Times New Roman" w:hAnsi="Times New Roman" w:cs="Times New Roman"/>
          <w:spacing w:val="-2"/>
          <w:sz w:val="28"/>
          <w:szCs w:val="28"/>
        </w:rPr>
        <w:t>,</w:t>
      </w:r>
      <w:r w:rsidR="00524D1B" w:rsidRPr="001403F8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bookmarkEnd w:id="3"/>
      <w:r w:rsidRPr="001403F8">
        <w:rPr>
          <w:rFonts w:ascii="Times New Roman" w:hAnsi="Times New Roman" w:cs="Times New Roman"/>
          <w:spacing w:val="-2"/>
          <w:sz w:val="28"/>
          <w:szCs w:val="28"/>
        </w:rPr>
        <w:t>с установлением следующих значений параметров</w:t>
      </w:r>
      <w:r w:rsidR="006B61E3">
        <w:rPr>
          <w:rFonts w:ascii="Times New Roman" w:hAnsi="Times New Roman" w:cs="Times New Roman"/>
          <w:spacing w:val="-2"/>
          <w:sz w:val="28"/>
          <w:szCs w:val="28"/>
        </w:rPr>
        <w:t xml:space="preserve"> для объектов </w:t>
      </w:r>
      <w:r w:rsidR="003B0F32">
        <w:rPr>
          <w:rFonts w:ascii="Times New Roman" w:hAnsi="Times New Roman" w:cs="Times New Roman"/>
          <w:spacing w:val="-2"/>
          <w:sz w:val="28"/>
          <w:szCs w:val="28"/>
        </w:rPr>
        <w:t>не</w:t>
      </w:r>
      <w:r w:rsidR="006B61E3">
        <w:rPr>
          <w:rFonts w:ascii="Times New Roman" w:hAnsi="Times New Roman" w:cs="Times New Roman"/>
          <w:spacing w:val="-2"/>
          <w:sz w:val="28"/>
          <w:szCs w:val="28"/>
        </w:rPr>
        <w:t>жилого назначения</w:t>
      </w:r>
      <w:r>
        <w:rPr>
          <w:rFonts w:ascii="Times New Roman" w:hAnsi="Times New Roman" w:cs="Times New Roman"/>
          <w:spacing w:val="-2"/>
          <w:sz w:val="28"/>
          <w:szCs w:val="28"/>
        </w:rPr>
        <w:t>:</w:t>
      </w:r>
    </w:p>
    <w:p w14:paraId="3DBE60E5" w14:textId="158C9908" w:rsidR="002F5077" w:rsidRPr="002F5077" w:rsidRDefault="002F5077" w:rsidP="002F50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2F5077">
        <w:rPr>
          <w:rFonts w:ascii="Times New Roman" w:hAnsi="Times New Roman" w:cs="Times New Roman"/>
          <w:spacing w:val="-2"/>
          <w:sz w:val="28"/>
          <w:szCs w:val="28"/>
        </w:rPr>
        <w:t xml:space="preserve">- процент застройки территории — не более </w:t>
      </w:r>
      <w:r w:rsidR="00326BA4">
        <w:rPr>
          <w:rFonts w:ascii="Times New Roman" w:hAnsi="Times New Roman" w:cs="Times New Roman"/>
          <w:spacing w:val="-2"/>
          <w:sz w:val="28"/>
          <w:szCs w:val="28"/>
        </w:rPr>
        <w:t>74,95</w:t>
      </w:r>
      <w:r w:rsidRPr="002F5077">
        <w:rPr>
          <w:rFonts w:ascii="Times New Roman" w:hAnsi="Times New Roman" w:cs="Times New Roman"/>
          <w:spacing w:val="-2"/>
          <w:sz w:val="28"/>
          <w:szCs w:val="28"/>
        </w:rPr>
        <w:t xml:space="preserve"> % от площади земельного участка;</w:t>
      </w:r>
    </w:p>
    <w:p w14:paraId="6D2D6619" w14:textId="5D9DE5B6" w:rsidR="002F5077" w:rsidRDefault="002F5077" w:rsidP="002F50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2F5077">
        <w:rPr>
          <w:rFonts w:ascii="Times New Roman" w:hAnsi="Times New Roman" w:cs="Times New Roman"/>
          <w:spacing w:val="-2"/>
          <w:sz w:val="28"/>
          <w:szCs w:val="28"/>
        </w:rPr>
        <w:t xml:space="preserve">- процент озеленения территории – не менее </w:t>
      </w:r>
      <w:r w:rsidR="00326BA4">
        <w:rPr>
          <w:rFonts w:ascii="Times New Roman" w:hAnsi="Times New Roman" w:cs="Times New Roman"/>
          <w:spacing w:val="-2"/>
          <w:sz w:val="28"/>
          <w:szCs w:val="28"/>
        </w:rPr>
        <w:t>16,1</w:t>
      </w:r>
      <w:r w:rsidRPr="002F5077">
        <w:rPr>
          <w:rFonts w:ascii="Times New Roman" w:hAnsi="Times New Roman" w:cs="Times New Roman"/>
          <w:spacing w:val="-2"/>
          <w:sz w:val="28"/>
          <w:szCs w:val="28"/>
        </w:rPr>
        <w:t xml:space="preserve"> % от площади земельного участка</w:t>
      </w:r>
      <w:r w:rsidR="00326BA4">
        <w:rPr>
          <w:rFonts w:ascii="Times New Roman" w:hAnsi="Times New Roman" w:cs="Times New Roman"/>
          <w:spacing w:val="-2"/>
          <w:sz w:val="28"/>
          <w:szCs w:val="28"/>
        </w:rPr>
        <w:t>;</w:t>
      </w:r>
    </w:p>
    <w:p w14:paraId="5E7395A0" w14:textId="4475926B" w:rsidR="00326BA4" w:rsidRDefault="00326BA4" w:rsidP="002F50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326BA4">
        <w:rPr>
          <w:rFonts w:ascii="Times New Roman" w:hAnsi="Times New Roman" w:cs="Times New Roman"/>
          <w:spacing w:val="-2"/>
          <w:sz w:val="28"/>
          <w:szCs w:val="28"/>
        </w:rPr>
        <w:t>- площадь территорий, предназначенных для хранения транспортных средств –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 не менее 5,1</w:t>
      </w:r>
      <w:r w:rsidRPr="00326BA4">
        <w:rPr>
          <w:rFonts w:ascii="Times New Roman" w:hAnsi="Times New Roman" w:cs="Times New Roman"/>
          <w:spacing w:val="-2"/>
          <w:sz w:val="28"/>
          <w:szCs w:val="28"/>
        </w:rPr>
        <w:t xml:space="preserve"> % от площади земельного участка</w:t>
      </w:r>
      <w:r>
        <w:rPr>
          <w:rFonts w:ascii="Times New Roman" w:hAnsi="Times New Roman" w:cs="Times New Roman"/>
          <w:spacing w:val="-2"/>
          <w:sz w:val="28"/>
          <w:szCs w:val="28"/>
        </w:rPr>
        <w:t>;</w:t>
      </w:r>
    </w:p>
    <w:p w14:paraId="096CEE09" w14:textId="77777777" w:rsidR="00326BA4" w:rsidRDefault="00326BA4" w:rsidP="002F50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326BA4">
        <w:rPr>
          <w:rFonts w:ascii="Times New Roman" w:hAnsi="Times New Roman" w:cs="Times New Roman"/>
          <w:spacing w:val="-2"/>
          <w:sz w:val="28"/>
          <w:szCs w:val="28"/>
        </w:rPr>
        <w:t>- максимальная общая площадь объектов капитального строительства на территории земельного участка – 1495,1 кв. м.</w:t>
      </w:r>
    </w:p>
    <w:p w14:paraId="4A6BBB33" w14:textId="24451615" w:rsidR="00331742" w:rsidRPr="003872A0" w:rsidRDefault="00FF095C" w:rsidP="002F50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3872A0">
        <w:rPr>
          <w:rFonts w:ascii="Times New Roman" w:hAnsi="Times New Roman" w:cs="Times New Roman"/>
          <w:spacing w:val="-2"/>
          <w:sz w:val="28"/>
          <w:szCs w:val="28"/>
        </w:rPr>
        <w:t>2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. </w:t>
      </w:r>
      <w:r w:rsidR="00D92B7E" w:rsidRPr="00D92B7E">
        <w:rPr>
          <w:rFonts w:ascii="Times New Roman" w:hAnsi="Times New Roman" w:cs="Times New Roman"/>
          <w:spacing w:val="-2"/>
          <w:sz w:val="28"/>
          <w:szCs w:val="28"/>
        </w:rPr>
        <w:t xml:space="preserve">Сектору по защите государственной тайны, мобилизационной подготовке и информационной безопасности 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>министерства имущественных и градостроительных отношений Астраханской области</w:t>
      </w:r>
      <w:r w:rsidR="002C30AB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в течение </w:t>
      </w:r>
      <w:r w:rsidR="003872A0" w:rsidRPr="003872A0">
        <w:rPr>
          <w:rFonts w:ascii="Times New Roman" w:hAnsi="Times New Roman" w:cs="Times New Roman"/>
          <w:spacing w:val="-2"/>
          <w:sz w:val="28"/>
          <w:szCs w:val="28"/>
        </w:rPr>
        <w:t>пяти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 рабочих дней со дня принятия </w:t>
      </w:r>
      <w:r w:rsidR="003872A0" w:rsidRPr="003872A0">
        <w:rPr>
          <w:rFonts w:ascii="Times New Roman" w:hAnsi="Times New Roman" w:cs="Times New Roman"/>
          <w:spacing w:val="-2"/>
          <w:sz w:val="28"/>
          <w:szCs w:val="28"/>
        </w:rPr>
        <w:t>распоряжения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 разместить его на официальном сайте министерства имущественных и градостроительных отношений Астраханской области в информационно-телеко</w:t>
      </w:r>
      <w:r w:rsidR="003872A0" w:rsidRPr="003872A0">
        <w:rPr>
          <w:rFonts w:ascii="Times New Roman" w:hAnsi="Times New Roman" w:cs="Times New Roman"/>
          <w:spacing w:val="-2"/>
          <w:sz w:val="28"/>
          <w:szCs w:val="28"/>
        </w:rPr>
        <w:t xml:space="preserve">ммуникационной сети «Интернет»: </w:t>
      </w:r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>https://</w:t>
      </w:r>
      <w:proofErr w:type="spellStart"/>
      <w:r w:rsidR="00331742" w:rsidRPr="003872A0">
        <w:rPr>
          <w:rFonts w:ascii="Times New Roman" w:hAnsi="Times New Roman" w:cs="Times New Roman"/>
          <w:spacing w:val="-2"/>
          <w:sz w:val="28"/>
          <w:szCs w:val="28"/>
          <w:lang w:val="en-US"/>
        </w:rPr>
        <w:t>augi</w:t>
      </w:r>
      <w:proofErr w:type="spellEnd"/>
      <w:r w:rsidR="00331742" w:rsidRPr="003872A0">
        <w:rPr>
          <w:rFonts w:ascii="Times New Roman" w:hAnsi="Times New Roman" w:cs="Times New Roman"/>
          <w:spacing w:val="-2"/>
          <w:sz w:val="28"/>
          <w:szCs w:val="28"/>
        </w:rPr>
        <w:t>.astrobl.ru.</w:t>
      </w:r>
    </w:p>
    <w:p w14:paraId="4ED3867E" w14:textId="627BEBFA" w:rsidR="006C44ED" w:rsidRDefault="00FF095C" w:rsidP="00331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331742" w:rsidRPr="00600C0A">
        <w:rPr>
          <w:rFonts w:ascii="Times New Roman" w:hAnsi="Times New Roman" w:cs="Times New Roman"/>
          <w:sz w:val="28"/>
          <w:szCs w:val="28"/>
        </w:rPr>
        <w:t xml:space="preserve">. </w:t>
      </w:r>
      <w:r w:rsidR="00331742" w:rsidRPr="006A30AB">
        <w:rPr>
          <w:rFonts w:ascii="Times New Roman" w:hAnsi="Times New Roman" w:cs="Times New Roman"/>
          <w:sz w:val="28"/>
          <w:szCs w:val="28"/>
        </w:rPr>
        <w:t>Управлению градостроительной деятельности и развитию агломерации</w:t>
      </w:r>
      <w:r w:rsidR="00331742" w:rsidRPr="00600C0A">
        <w:rPr>
          <w:rFonts w:ascii="Times New Roman" w:hAnsi="Times New Roman" w:cs="Times New Roman"/>
          <w:sz w:val="28"/>
          <w:szCs w:val="28"/>
        </w:rPr>
        <w:t xml:space="preserve"> министерства имущественных и градостроительных отношений Астраханской области</w:t>
      </w:r>
      <w:r w:rsidR="006C44ED">
        <w:rPr>
          <w:rFonts w:ascii="Times New Roman" w:hAnsi="Times New Roman" w:cs="Times New Roman"/>
          <w:sz w:val="28"/>
          <w:szCs w:val="28"/>
        </w:rPr>
        <w:t>:</w:t>
      </w:r>
    </w:p>
    <w:p w14:paraId="2A1BD00E" w14:textId="446DC78E" w:rsidR="006C44ED" w:rsidRDefault="006C44ED" w:rsidP="003317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C30AB">
        <w:rPr>
          <w:rFonts w:ascii="Times New Roman" w:hAnsi="Times New Roman" w:cs="Times New Roman"/>
          <w:sz w:val="28"/>
          <w:szCs w:val="28"/>
        </w:rPr>
        <w:t xml:space="preserve"> </w:t>
      </w:r>
      <w:r w:rsidR="002C30AB" w:rsidRPr="00DE24A4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в течение пяти рабочих дней</w:t>
      </w:r>
      <w:r w:rsidR="002C30A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со дня п</w:t>
      </w:r>
      <w:r w:rsidR="002C30AB" w:rsidRPr="00DE24A4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ринятия </w:t>
      </w:r>
      <w:r w:rsidR="003872A0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распоряжения</w:t>
      </w:r>
      <w:r w:rsidR="002C30AB" w:rsidRPr="006D6943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</w:t>
      </w:r>
      <w:r w:rsidR="003872A0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направить</w:t>
      </w:r>
      <w:r w:rsidR="002C30A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</w:t>
      </w:r>
      <w:r w:rsidR="003872A0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его</w:t>
      </w:r>
      <w:r w:rsidR="002C30AB" w:rsidRPr="00DE24A4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в </w:t>
      </w:r>
      <w:r w:rsidR="002C30AB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администрацию</w:t>
      </w:r>
      <w:r w:rsidR="002C30AB" w:rsidRPr="00DE24A4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муниципального образования</w:t>
      </w:r>
      <w:r w:rsidR="003872A0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«Городской округ город Астрахань»</w:t>
      </w:r>
      <w:r w:rsidR="002C30AB" w:rsidRPr="00DE24A4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для </w:t>
      </w:r>
      <w:r w:rsidR="003872A0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его </w:t>
      </w:r>
      <w:r w:rsidR="002C30AB" w:rsidRPr="00DE24A4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размещения на официальном сайте муниципального образования</w:t>
      </w:r>
      <w:r w:rsidR="003872A0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«Городской округ город Астрахань»</w:t>
      </w:r>
      <w:r w:rsidR="002C30AB" w:rsidRPr="00DE24A4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в информационно-телекоммуникационной сети Интернет</w:t>
      </w:r>
      <w:r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;</w:t>
      </w:r>
    </w:p>
    <w:p w14:paraId="21F96D38" w14:textId="74806EED" w:rsidR="002C30AB" w:rsidRPr="00600C0A" w:rsidRDefault="006C44ED" w:rsidP="00331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" w:name="_Hlk161752728"/>
      <w:r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- обеспечить размещение в</w:t>
      </w:r>
      <w:r w:rsidR="002C30AB" w:rsidRPr="00DE24A4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</w:t>
      </w:r>
      <w:r w:rsidR="003872A0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государственной информационной системе обеспечения градостроительной деятельности</w:t>
      </w:r>
      <w:r w:rsidR="00A52DFD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Астраханской области с функциями автоматизированной информационно-аналитической поддержки осуществления полномочий в области градостроительной деятельности.</w:t>
      </w:r>
    </w:p>
    <w:bookmarkEnd w:id="4"/>
    <w:p w14:paraId="78DFC113" w14:textId="3E3DE047" w:rsidR="00331742" w:rsidRPr="00600C0A" w:rsidRDefault="00331742" w:rsidP="00331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AFEFDE6" w14:textId="77777777" w:rsidR="00331742" w:rsidRPr="00600C0A" w:rsidRDefault="00331742" w:rsidP="00331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35F2E1B" w14:textId="0F747985" w:rsidR="009F71AD" w:rsidRDefault="003872A0" w:rsidP="00331742">
      <w:pPr>
        <w:rPr>
          <w:rFonts w:ascii="Times New Roman" w:hAnsi="Times New Roman" w:cs="Times New Roman"/>
          <w:kern w:val="3"/>
          <w:sz w:val="28"/>
          <w:szCs w:val="28"/>
          <w:lang w:eastAsia="zh-CN"/>
        </w:rPr>
      </w:pPr>
      <w:r>
        <w:rPr>
          <w:rFonts w:ascii="Times New Roman" w:hAnsi="Times New Roman" w:cs="Times New Roman"/>
          <w:kern w:val="3"/>
          <w:sz w:val="28"/>
          <w:szCs w:val="28"/>
          <w:lang w:eastAsia="zh-CN"/>
        </w:rPr>
        <w:t>М</w:t>
      </w:r>
      <w:r w:rsidR="00331742" w:rsidRPr="006A30AB"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инистр                                         </w:t>
      </w:r>
      <w:r w:rsidR="00331742"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          </w:t>
      </w:r>
      <w:r w:rsidR="00331742" w:rsidRPr="006A30AB"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                           </w:t>
      </w:r>
      <w:r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                </w:t>
      </w:r>
      <w:r w:rsidR="00331742" w:rsidRPr="006A30AB">
        <w:rPr>
          <w:rFonts w:ascii="Times New Roman" w:hAnsi="Times New Roman" w:cs="Times New Roman"/>
          <w:kern w:val="3"/>
          <w:sz w:val="28"/>
          <w:szCs w:val="28"/>
          <w:lang w:eastAsia="zh-CN"/>
        </w:rPr>
        <w:t xml:space="preserve">   </w:t>
      </w:r>
      <w:r>
        <w:rPr>
          <w:rFonts w:ascii="Times New Roman" w:hAnsi="Times New Roman" w:cs="Times New Roman"/>
          <w:kern w:val="3"/>
          <w:sz w:val="28"/>
          <w:szCs w:val="28"/>
          <w:lang w:eastAsia="zh-CN"/>
        </w:rPr>
        <w:t>А.Е. Полуда</w:t>
      </w:r>
    </w:p>
    <w:p w14:paraId="55789B92" w14:textId="73B6BCDB" w:rsidR="00FE4E88" w:rsidRDefault="00FE4E88">
      <w:pPr>
        <w:rPr>
          <w:rFonts w:ascii="Times New Roman" w:hAnsi="Times New Roman" w:cs="Times New Roman"/>
          <w:kern w:val="3"/>
          <w:sz w:val="28"/>
          <w:szCs w:val="28"/>
          <w:lang w:eastAsia="zh-CN"/>
        </w:rPr>
      </w:pPr>
      <w:r>
        <w:rPr>
          <w:rFonts w:ascii="Times New Roman" w:hAnsi="Times New Roman" w:cs="Times New Roman"/>
          <w:kern w:val="3"/>
          <w:sz w:val="28"/>
          <w:szCs w:val="28"/>
          <w:lang w:eastAsia="zh-CN"/>
        </w:rPr>
        <w:br w:type="page"/>
      </w:r>
    </w:p>
    <w:p w14:paraId="0EF5211C" w14:textId="3C117D71" w:rsidR="00DF0735" w:rsidRDefault="00DF0735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Ситуационный план к проекту решения </w:t>
      </w:r>
    </w:p>
    <w:p w14:paraId="657519E2" w14:textId="77777777" w:rsidR="00326BA4" w:rsidRPr="00326BA4" w:rsidRDefault="00DF0735" w:rsidP="00326BA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</w:t>
      </w:r>
      <w:r w:rsidR="00265A5E" w:rsidRPr="00265A5E">
        <w:rPr>
          <w:rFonts w:ascii="Times New Roman" w:hAnsi="Times New Roman" w:cs="Times New Roman"/>
          <w:b/>
          <w:sz w:val="24"/>
          <w:szCs w:val="24"/>
        </w:rPr>
        <w:t>О предоставлении разрешения на отклонение от предельных параметров разрешенного строительства, реконструкции объект</w:t>
      </w:r>
      <w:r w:rsidR="002E09AF">
        <w:rPr>
          <w:rFonts w:ascii="Times New Roman" w:hAnsi="Times New Roman" w:cs="Times New Roman"/>
          <w:b/>
          <w:sz w:val="24"/>
          <w:szCs w:val="24"/>
        </w:rPr>
        <w:t>а</w:t>
      </w:r>
      <w:r w:rsidR="00265A5E" w:rsidRPr="00265A5E">
        <w:rPr>
          <w:rFonts w:ascii="Times New Roman" w:hAnsi="Times New Roman" w:cs="Times New Roman"/>
          <w:b/>
          <w:sz w:val="24"/>
          <w:szCs w:val="24"/>
        </w:rPr>
        <w:t xml:space="preserve"> капитального строительства для земельного участка, расположенного по адресу: </w:t>
      </w:r>
      <w:r w:rsidR="00326BA4" w:rsidRPr="00326BA4">
        <w:rPr>
          <w:rFonts w:ascii="Times New Roman" w:hAnsi="Times New Roman" w:cs="Times New Roman"/>
          <w:b/>
          <w:sz w:val="24"/>
          <w:szCs w:val="24"/>
        </w:rPr>
        <w:t xml:space="preserve">Российская Федерация, Астраханская область, </w:t>
      </w:r>
      <w:proofErr w:type="spellStart"/>
      <w:r w:rsidR="00326BA4" w:rsidRPr="00326BA4">
        <w:rPr>
          <w:rFonts w:ascii="Times New Roman" w:hAnsi="Times New Roman" w:cs="Times New Roman"/>
          <w:b/>
          <w:sz w:val="24"/>
          <w:szCs w:val="24"/>
        </w:rPr>
        <w:t>г.о</w:t>
      </w:r>
      <w:proofErr w:type="spellEnd"/>
      <w:r w:rsidR="00326BA4" w:rsidRPr="00326BA4">
        <w:rPr>
          <w:rFonts w:ascii="Times New Roman" w:hAnsi="Times New Roman" w:cs="Times New Roman"/>
          <w:b/>
          <w:sz w:val="24"/>
          <w:szCs w:val="24"/>
        </w:rPr>
        <w:t xml:space="preserve">. город Астрахань, </w:t>
      </w:r>
    </w:p>
    <w:p w14:paraId="3F8A53ED" w14:textId="5769E7AB" w:rsidR="00524D1B" w:rsidRDefault="00326BA4" w:rsidP="00326BA4">
      <w:pPr>
        <w:spacing w:after="0" w:line="240" w:lineRule="auto"/>
        <w:jc w:val="center"/>
        <w:rPr>
          <w:rFonts w:ascii="Times New Roman" w:hAnsi="Times New Roman" w:cs="Times New Roman"/>
          <w:noProof/>
          <w:spacing w:val="-2"/>
          <w:sz w:val="28"/>
          <w:szCs w:val="28"/>
        </w:rPr>
      </w:pPr>
      <w:r w:rsidRPr="00326BA4">
        <w:rPr>
          <w:rFonts w:ascii="Times New Roman" w:hAnsi="Times New Roman" w:cs="Times New Roman"/>
          <w:b/>
          <w:sz w:val="24"/>
          <w:szCs w:val="24"/>
        </w:rPr>
        <w:t>г. Астрахань, ул. Бабаевского, з/у 82</w:t>
      </w:r>
    </w:p>
    <w:p w14:paraId="12A9A8A8" w14:textId="0C693601" w:rsidR="003B0F32" w:rsidRDefault="00326BA4" w:rsidP="00524D1B">
      <w:pPr>
        <w:spacing w:after="0" w:line="240" w:lineRule="auto"/>
        <w:jc w:val="center"/>
        <w:rPr>
          <w:rFonts w:ascii="Times New Roman" w:hAnsi="Times New Roman" w:cs="Times New Roman"/>
          <w:noProof/>
          <w:spacing w:val="-2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5C502C40" wp14:editId="3942E254">
            <wp:simplePos x="0" y="0"/>
            <wp:positionH relativeFrom="column">
              <wp:posOffset>-546067</wp:posOffset>
            </wp:positionH>
            <wp:positionV relativeFrom="paragraph">
              <wp:posOffset>123825</wp:posOffset>
            </wp:positionV>
            <wp:extent cx="6591300" cy="4009796"/>
            <wp:effectExtent l="0" t="0" r="0" b="0"/>
            <wp:wrapNone/>
            <wp:docPr id="34912714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4009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769DAA" w14:textId="51106C2C" w:rsidR="003B0F32" w:rsidRDefault="003B0F32" w:rsidP="00524D1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C292A6" w14:textId="15CD1BD8" w:rsidR="005F6B04" w:rsidRDefault="005F6B04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19CF4E" w14:textId="1027F849" w:rsidR="001479F4" w:rsidRDefault="001479F4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32A966" w14:textId="5F73A52F" w:rsidR="001479F4" w:rsidRDefault="001479F4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6AB140" w14:textId="61EAD234" w:rsidR="00CD71FE" w:rsidRDefault="00CD71FE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995B2A" w14:textId="230A964A" w:rsidR="001479F4" w:rsidRDefault="001479F4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4B1B12" w14:textId="132BA518" w:rsidR="001479F4" w:rsidRDefault="001479F4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5A5FF4" w14:textId="5D04077F" w:rsidR="001479F4" w:rsidRDefault="001479F4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91FC206" w14:textId="38DE116F" w:rsidR="001479F4" w:rsidRDefault="001479F4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263245D" w14:textId="6E6F2047" w:rsidR="00927FEA" w:rsidRDefault="00927FEA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76E8DD" w14:textId="7E2B3C32" w:rsidR="00927FEA" w:rsidRDefault="00927FEA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5B6FA1" w14:textId="4E50FD68" w:rsidR="00CD71FE" w:rsidRDefault="00CD71FE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BF635E" w14:textId="762C65F6" w:rsidR="00CD71FE" w:rsidRPr="00D87013" w:rsidRDefault="00CD71FE" w:rsidP="00DF0735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4801F29" w14:textId="1883899D" w:rsidR="00CD71FE" w:rsidRDefault="00CD71FE" w:rsidP="00DF0735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794291F" w14:textId="6F0FDBDA" w:rsidR="00CD71FE" w:rsidRDefault="00CD71FE" w:rsidP="00DF0735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1136E647" w14:textId="3B9BA090" w:rsidR="00CD71FE" w:rsidRDefault="00CD71FE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D04179" w14:textId="113170D2" w:rsidR="00927FEA" w:rsidRDefault="00927FEA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8093E1" w14:textId="63A447A7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E836AB" w14:textId="6B59B00C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E8CAE4" w14:textId="76883774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7FFC10" w14:textId="55A67454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17D674" w14:textId="614804FB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40CAE9" w14:textId="33EF74BF" w:rsidR="00BE37F2" w:rsidRDefault="00326BA4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72B66450" wp14:editId="23771CAA">
            <wp:simplePos x="0" y="0"/>
            <wp:positionH relativeFrom="column">
              <wp:posOffset>-641985</wp:posOffset>
            </wp:positionH>
            <wp:positionV relativeFrom="paragraph">
              <wp:posOffset>130810</wp:posOffset>
            </wp:positionV>
            <wp:extent cx="6743700" cy="4632911"/>
            <wp:effectExtent l="0" t="0" r="0" b="0"/>
            <wp:wrapNone/>
            <wp:docPr id="177145884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4632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0A9844" w14:textId="4BB32DC3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90C8A1" w14:textId="05F58746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7D254B" w14:textId="440FB48B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6B9E8D" w14:textId="41B8AC8C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444F2F" w14:textId="6762D6CA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D27939" w14:textId="3BCBEB3D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5447FB" w14:textId="1147DB34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9B4C591" w14:textId="4B61E29F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C8F8FB" w14:textId="77777777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6E50AB" w14:textId="5A28E045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889D98" w14:textId="159B1C0A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7B9E2A4" w14:textId="77777777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FFDAD90" w14:textId="06762B57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C90C1F" w14:textId="77777777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19B2DD" w14:textId="46283731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116D06" w14:textId="5F7FA3BF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03E057" w14:textId="77777777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9A4C83" w14:textId="6D3B90D0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9B2408" w14:textId="731F9A02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D04A22" w14:textId="77777777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AB47B5D" w14:textId="77777777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A0311A" w14:textId="77777777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C86636" w14:textId="69B2933F" w:rsidR="00BE37F2" w:rsidRDefault="00BE37F2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A53C63" w14:textId="02C7CFA0" w:rsidR="00BE37F2" w:rsidRDefault="00326BA4" w:rsidP="00DF073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4BB2BD55" wp14:editId="056AC538">
            <wp:simplePos x="0" y="0"/>
            <wp:positionH relativeFrom="column">
              <wp:posOffset>-2541270</wp:posOffset>
            </wp:positionH>
            <wp:positionV relativeFrom="paragraph">
              <wp:posOffset>733426</wp:posOffset>
            </wp:positionV>
            <wp:extent cx="10518143" cy="7428544"/>
            <wp:effectExtent l="1905" t="0" r="0" b="0"/>
            <wp:wrapNone/>
            <wp:docPr id="170560646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518143" cy="7428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E37F2" w:rsidSect="00FF1369">
      <w:headerReference w:type="even" r:id="rId12"/>
      <w:headerReference w:type="first" r:id="rId1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769D72" w14:textId="77777777" w:rsidR="004F78D7" w:rsidRDefault="004F78D7" w:rsidP="00FC5A7F">
      <w:pPr>
        <w:spacing w:after="0" w:line="240" w:lineRule="auto"/>
      </w:pPr>
      <w:r>
        <w:separator/>
      </w:r>
    </w:p>
  </w:endnote>
  <w:endnote w:type="continuationSeparator" w:id="0">
    <w:p w14:paraId="5D1A47C3" w14:textId="77777777" w:rsidR="004F78D7" w:rsidRDefault="004F78D7" w:rsidP="00FC5A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TTimes/Cyrillic">
    <w:altName w:val="Times New Roman"/>
    <w:charset w:val="00"/>
    <w:family w:val="roman"/>
    <w:pitch w:val="variable"/>
  </w:font>
  <w:font w:name="TimesNewRomanPSMT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1C5F19" w14:textId="77777777" w:rsidR="004F78D7" w:rsidRDefault="004F78D7" w:rsidP="00FC5A7F">
      <w:pPr>
        <w:spacing w:after="0" w:line="240" w:lineRule="auto"/>
      </w:pPr>
      <w:r>
        <w:separator/>
      </w:r>
    </w:p>
  </w:footnote>
  <w:footnote w:type="continuationSeparator" w:id="0">
    <w:p w14:paraId="49E0D90C" w14:textId="77777777" w:rsidR="004F78D7" w:rsidRDefault="004F78D7" w:rsidP="00FC5A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14645235"/>
      <w:docPartObj>
        <w:docPartGallery w:val="Page Numbers (Top of Page)"/>
        <w:docPartUnique/>
      </w:docPartObj>
    </w:sdtPr>
    <w:sdtContent>
      <w:p w14:paraId="1AB35EA3" w14:textId="5BDBFAFC" w:rsidR="00873254" w:rsidRDefault="0087325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4DD5C73" w14:textId="26F8D216" w:rsidR="009B7594" w:rsidRPr="009B7594" w:rsidRDefault="009B7594" w:rsidP="009B7594">
    <w:pPr>
      <w:pStyle w:val="a6"/>
      <w:jc w:val="center"/>
      <w:rPr>
        <w:rFonts w:ascii="Times New Roman" w:hAnsi="Times New Roman" w:cs="Times New Roman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54160" w14:textId="77777777" w:rsidR="00631843" w:rsidRPr="00524D1B" w:rsidRDefault="00631843" w:rsidP="00631843">
    <w:pPr>
      <w:pStyle w:val="a6"/>
      <w:jc w:val="right"/>
      <w:rPr>
        <w:rFonts w:ascii="Times New Roman" w:hAnsi="Times New Roman" w:cs="Times New Roman"/>
        <w:sz w:val="28"/>
        <w:szCs w:val="28"/>
      </w:rPr>
    </w:pPr>
    <w:r w:rsidRPr="00524D1B">
      <w:rPr>
        <w:rFonts w:ascii="Times New Roman" w:hAnsi="Times New Roman" w:cs="Times New Roman"/>
        <w:sz w:val="28"/>
        <w:szCs w:val="28"/>
      </w:rPr>
      <w:t>ПРОЕКТ РЕШЕНИЯ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1718B4"/>
    <w:multiLevelType w:val="hybridMultilevel"/>
    <w:tmpl w:val="8352532A"/>
    <w:lvl w:ilvl="0" w:tplc="6C847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4FDC023C"/>
    <w:multiLevelType w:val="hybridMultilevel"/>
    <w:tmpl w:val="77265436"/>
    <w:lvl w:ilvl="0" w:tplc="E90C0DD2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538617655">
    <w:abstractNumId w:val="1"/>
  </w:num>
  <w:num w:numId="2" w16cid:durableId="1388719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1742"/>
    <w:rsid w:val="00001D96"/>
    <w:rsid w:val="00034EEC"/>
    <w:rsid w:val="0004053B"/>
    <w:rsid w:val="00040F44"/>
    <w:rsid w:val="00054CEC"/>
    <w:rsid w:val="00083DDB"/>
    <w:rsid w:val="000853E5"/>
    <w:rsid w:val="000E3A9A"/>
    <w:rsid w:val="00116685"/>
    <w:rsid w:val="001316FF"/>
    <w:rsid w:val="001403F8"/>
    <w:rsid w:val="001479F4"/>
    <w:rsid w:val="00155609"/>
    <w:rsid w:val="00170999"/>
    <w:rsid w:val="00184D6A"/>
    <w:rsid w:val="002015B9"/>
    <w:rsid w:val="002031DD"/>
    <w:rsid w:val="00220A85"/>
    <w:rsid w:val="002277BA"/>
    <w:rsid w:val="00251E03"/>
    <w:rsid w:val="00265A5E"/>
    <w:rsid w:val="002713E1"/>
    <w:rsid w:val="00275F75"/>
    <w:rsid w:val="00296684"/>
    <w:rsid w:val="002A57C4"/>
    <w:rsid w:val="002C30AB"/>
    <w:rsid w:val="002C5F4B"/>
    <w:rsid w:val="002D7092"/>
    <w:rsid w:val="002E09AF"/>
    <w:rsid w:val="002F5077"/>
    <w:rsid w:val="002F659E"/>
    <w:rsid w:val="00326BA4"/>
    <w:rsid w:val="00331549"/>
    <w:rsid w:val="00331742"/>
    <w:rsid w:val="00344D60"/>
    <w:rsid w:val="00345228"/>
    <w:rsid w:val="00347131"/>
    <w:rsid w:val="003849ED"/>
    <w:rsid w:val="003872A0"/>
    <w:rsid w:val="003A3AAE"/>
    <w:rsid w:val="003B0F32"/>
    <w:rsid w:val="003B3887"/>
    <w:rsid w:val="004148C2"/>
    <w:rsid w:val="00425737"/>
    <w:rsid w:val="004A249A"/>
    <w:rsid w:val="004A3F10"/>
    <w:rsid w:val="004A6128"/>
    <w:rsid w:val="004B74FE"/>
    <w:rsid w:val="004F23BD"/>
    <w:rsid w:val="004F78D7"/>
    <w:rsid w:val="0050631A"/>
    <w:rsid w:val="00520E54"/>
    <w:rsid w:val="00524D1B"/>
    <w:rsid w:val="0054464D"/>
    <w:rsid w:val="00546254"/>
    <w:rsid w:val="0055422F"/>
    <w:rsid w:val="00565501"/>
    <w:rsid w:val="005C4F19"/>
    <w:rsid w:val="005F6B04"/>
    <w:rsid w:val="00631843"/>
    <w:rsid w:val="006337FC"/>
    <w:rsid w:val="00645000"/>
    <w:rsid w:val="0064597B"/>
    <w:rsid w:val="00653466"/>
    <w:rsid w:val="00667968"/>
    <w:rsid w:val="006B61E3"/>
    <w:rsid w:val="006C44ED"/>
    <w:rsid w:val="006D19FE"/>
    <w:rsid w:val="006E04F4"/>
    <w:rsid w:val="006E6CCF"/>
    <w:rsid w:val="00707F4F"/>
    <w:rsid w:val="00710FED"/>
    <w:rsid w:val="00715E81"/>
    <w:rsid w:val="00740944"/>
    <w:rsid w:val="007637D5"/>
    <w:rsid w:val="007828D2"/>
    <w:rsid w:val="007A7C8A"/>
    <w:rsid w:val="007B4D51"/>
    <w:rsid w:val="007E1AD4"/>
    <w:rsid w:val="0083469E"/>
    <w:rsid w:val="00851F47"/>
    <w:rsid w:val="00855708"/>
    <w:rsid w:val="00870C8D"/>
    <w:rsid w:val="00873254"/>
    <w:rsid w:val="0087579A"/>
    <w:rsid w:val="00891EA5"/>
    <w:rsid w:val="008949A7"/>
    <w:rsid w:val="008A28B5"/>
    <w:rsid w:val="008A3BC4"/>
    <w:rsid w:val="008B7B43"/>
    <w:rsid w:val="008D1298"/>
    <w:rsid w:val="008F1751"/>
    <w:rsid w:val="008F7B9B"/>
    <w:rsid w:val="00927FEA"/>
    <w:rsid w:val="009460F9"/>
    <w:rsid w:val="00951B3D"/>
    <w:rsid w:val="00952637"/>
    <w:rsid w:val="009528A4"/>
    <w:rsid w:val="009747F8"/>
    <w:rsid w:val="0097510B"/>
    <w:rsid w:val="00976A82"/>
    <w:rsid w:val="00990E8D"/>
    <w:rsid w:val="009A2AC0"/>
    <w:rsid w:val="009B7594"/>
    <w:rsid w:val="009D1C54"/>
    <w:rsid w:val="009F3E35"/>
    <w:rsid w:val="009F6689"/>
    <w:rsid w:val="009F71AD"/>
    <w:rsid w:val="00A16741"/>
    <w:rsid w:val="00A3025D"/>
    <w:rsid w:val="00A52DFD"/>
    <w:rsid w:val="00A67236"/>
    <w:rsid w:val="00A72497"/>
    <w:rsid w:val="00A7304D"/>
    <w:rsid w:val="00A83794"/>
    <w:rsid w:val="00A83BB1"/>
    <w:rsid w:val="00AD2492"/>
    <w:rsid w:val="00AE6E9A"/>
    <w:rsid w:val="00B00E59"/>
    <w:rsid w:val="00B04C75"/>
    <w:rsid w:val="00B35337"/>
    <w:rsid w:val="00B61509"/>
    <w:rsid w:val="00B70D73"/>
    <w:rsid w:val="00BA6E7B"/>
    <w:rsid w:val="00BD66D6"/>
    <w:rsid w:val="00BE2332"/>
    <w:rsid w:val="00BE37F2"/>
    <w:rsid w:val="00BF6BAF"/>
    <w:rsid w:val="00BF7C0F"/>
    <w:rsid w:val="00C45E30"/>
    <w:rsid w:val="00C84ADA"/>
    <w:rsid w:val="00C97064"/>
    <w:rsid w:val="00CD07A4"/>
    <w:rsid w:val="00CD292D"/>
    <w:rsid w:val="00CD71FE"/>
    <w:rsid w:val="00CE0443"/>
    <w:rsid w:val="00D07402"/>
    <w:rsid w:val="00D22A1A"/>
    <w:rsid w:val="00D4098D"/>
    <w:rsid w:val="00D87013"/>
    <w:rsid w:val="00D92B7E"/>
    <w:rsid w:val="00DD1A18"/>
    <w:rsid w:val="00DF0735"/>
    <w:rsid w:val="00E421B3"/>
    <w:rsid w:val="00E62CFF"/>
    <w:rsid w:val="00E87584"/>
    <w:rsid w:val="00EC6695"/>
    <w:rsid w:val="00EE3014"/>
    <w:rsid w:val="00EE6802"/>
    <w:rsid w:val="00EF4316"/>
    <w:rsid w:val="00F01796"/>
    <w:rsid w:val="00F220D2"/>
    <w:rsid w:val="00F84AE2"/>
    <w:rsid w:val="00FC5A7F"/>
    <w:rsid w:val="00FC68A0"/>
    <w:rsid w:val="00FE4E88"/>
    <w:rsid w:val="00FF095C"/>
    <w:rsid w:val="00FF13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920144"/>
  <w15:docId w15:val="{101CB3F1-971F-49A1-A3EC-5CA4B68975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317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331742"/>
    <w:pPr>
      <w:widowControl w:val="0"/>
      <w:suppressAutoHyphens/>
      <w:autoSpaceDE w:val="0"/>
      <w:autoSpaceDN w:val="0"/>
      <w:spacing w:after="0" w:line="240" w:lineRule="auto"/>
      <w:ind w:firstLine="720"/>
      <w:jc w:val="both"/>
      <w:textAlignment w:val="baseline"/>
    </w:pPr>
    <w:rPr>
      <w:rFonts w:ascii="Arial" w:eastAsia="Times New Roman" w:hAnsi="Arial" w:cs="Arial"/>
      <w:kern w:val="3"/>
      <w:sz w:val="24"/>
      <w:szCs w:val="24"/>
      <w:lang w:eastAsia="zh-CN"/>
    </w:rPr>
  </w:style>
  <w:style w:type="paragraph" w:styleId="a3">
    <w:name w:val="Balloon Text"/>
    <w:basedOn w:val="a"/>
    <w:link w:val="a4"/>
    <w:uiPriority w:val="99"/>
    <w:semiHidden/>
    <w:unhideWhenUsed/>
    <w:rsid w:val="001316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16F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91EA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FC5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C5A7F"/>
  </w:style>
  <w:style w:type="paragraph" w:styleId="a8">
    <w:name w:val="footer"/>
    <w:basedOn w:val="a"/>
    <w:link w:val="a9"/>
    <w:uiPriority w:val="99"/>
    <w:unhideWhenUsed/>
    <w:rsid w:val="00FC5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C5A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097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6925D0-6C91-47E9-9EA0-EE09B9AE8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477</TotalTime>
  <Pages>4</Pages>
  <Words>616</Words>
  <Characters>3515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Шабанова Анастасия Владимировна</dc:creator>
  <cp:lastModifiedBy>Видлога Иван Леонидович</cp:lastModifiedBy>
  <cp:revision>39</cp:revision>
  <cp:lastPrinted>2026-06-29T06:03:00Z</cp:lastPrinted>
  <dcterms:created xsi:type="dcterms:W3CDTF">2024-01-10T10:54:00Z</dcterms:created>
  <dcterms:modified xsi:type="dcterms:W3CDTF">2026-06-29T06:03:00Z</dcterms:modified>
</cp:coreProperties>
</file>